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7A" w:rsidRPr="00EA19E4" w:rsidRDefault="00AD4E7A" w:rsidP="00C4522F">
      <w:pPr>
        <w:rPr>
          <w:rFonts w:ascii="Calibri" w:hAnsi="Calibri"/>
          <w:sz w:val="22"/>
          <w:szCs w:val="22"/>
        </w:rPr>
      </w:pPr>
    </w:p>
    <w:p w:rsidR="00AD4E7A" w:rsidRPr="00EA19E4" w:rsidRDefault="00AD4E7A" w:rsidP="00C4522F">
      <w:pPr>
        <w:rPr>
          <w:rFonts w:ascii="Calibri" w:hAnsi="Calibri"/>
          <w:sz w:val="22"/>
          <w:szCs w:val="22"/>
        </w:rPr>
      </w:pPr>
    </w:p>
    <w:p w:rsidR="00BB3FE7" w:rsidRDefault="00EA19E4" w:rsidP="00EA19E4">
      <w:pPr>
        <w:tabs>
          <w:tab w:val="left" w:pos="652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ASÖ Medienservice</w:t>
      </w:r>
      <w:r>
        <w:rPr>
          <w:rFonts w:ascii="Calibri" w:hAnsi="Calibri"/>
          <w:sz w:val="22"/>
          <w:szCs w:val="22"/>
        </w:rPr>
        <w:tab/>
      </w:r>
      <w:r w:rsidR="00BF4495" w:rsidRPr="00EA19E4">
        <w:rPr>
          <w:rFonts w:ascii="Calibri" w:hAnsi="Calibri"/>
          <w:sz w:val="22"/>
          <w:szCs w:val="22"/>
        </w:rPr>
        <w:t xml:space="preserve">Lichtenberg, </w:t>
      </w:r>
      <w:r w:rsidR="000D40C3" w:rsidRPr="00EA19E4">
        <w:rPr>
          <w:rFonts w:ascii="Calibri" w:hAnsi="Calibri"/>
          <w:sz w:val="22"/>
          <w:szCs w:val="22"/>
        </w:rPr>
        <w:t>1</w:t>
      </w:r>
      <w:r w:rsidR="00E40E8B" w:rsidRPr="00EA19E4">
        <w:rPr>
          <w:rFonts w:ascii="Calibri" w:hAnsi="Calibri"/>
          <w:sz w:val="22"/>
          <w:szCs w:val="22"/>
        </w:rPr>
        <w:t>3</w:t>
      </w:r>
      <w:r w:rsidR="000D40C3" w:rsidRPr="00EA19E4">
        <w:rPr>
          <w:rFonts w:ascii="Calibri" w:hAnsi="Calibri"/>
          <w:sz w:val="22"/>
          <w:szCs w:val="22"/>
        </w:rPr>
        <w:t>.</w:t>
      </w:r>
      <w:r w:rsidR="00E40E8B" w:rsidRPr="00EA19E4">
        <w:rPr>
          <w:rFonts w:ascii="Calibri" w:hAnsi="Calibri"/>
          <w:sz w:val="22"/>
          <w:szCs w:val="22"/>
        </w:rPr>
        <w:t xml:space="preserve"> Jul</w:t>
      </w:r>
      <w:r w:rsidR="00A84F74" w:rsidRPr="00EA19E4">
        <w:rPr>
          <w:rFonts w:ascii="Calibri" w:hAnsi="Calibri"/>
          <w:sz w:val="22"/>
          <w:szCs w:val="22"/>
        </w:rPr>
        <w:t>i 2018</w:t>
      </w:r>
      <w:r w:rsidR="00BF4495" w:rsidRPr="00EA19E4">
        <w:rPr>
          <w:rFonts w:ascii="Calibri" w:hAnsi="Calibri"/>
          <w:sz w:val="22"/>
          <w:szCs w:val="22"/>
        </w:rPr>
        <w:t xml:space="preserve"> </w:t>
      </w:r>
    </w:p>
    <w:p w:rsidR="00EA19E4" w:rsidRPr="00EA19E4" w:rsidRDefault="00EA19E4" w:rsidP="00EA19E4">
      <w:pPr>
        <w:tabs>
          <w:tab w:val="left" w:pos="6804"/>
        </w:tabs>
        <w:rPr>
          <w:rFonts w:ascii="Calibri" w:hAnsi="Calibri"/>
          <w:b/>
          <w:sz w:val="22"/>
          <w:szCs w:val="22"/>
        </w:rPr>
      </w:pPr>
    </w:p>
    <w:p w:rsidR="00AD4E7A" w:rsidRPr="00EA19E4" w:rsidRDefault="00AD4E7A" w:rsidP="00C4522F">
      <w:pPr>
        <w:rPr>
          <w:rFonts w:ascii="Calibri" w:hAnsi="Calibri"/>
          <w:b/>
          <w:sz w:val="22"/>
          <w:szCs w:val="22"/>
        </w:rPr>
      </w:pPr>
    </w:p>
    <w:p w:rsidR="00AD4E7A" w:rsidRPr="00EA19E4" w:rsidRDefault="00AD4E7A" w:rsidP="00C4522F">
      <w:pPr>
        <w:rPr>
          <w:rFonts w:ascii="Calibri" w:hAnsi="Calibri"/>
          <w:b/>
          <w:sz w:val="22"/>
          <w:szCs w:val="22"/>
        </w:rPr>
      </w:pPr>
    </w:p>
    <w:p w:rsidR="001B1044" w:rsidRPr="00EA19E4" w:rsidRDefault="00FF2B5C" w:rsidP="00C4522F">
      <w:pPr>
        <w:rPr>
          <w:rFonts w:ascii="Calibri" w:hAnsi="Calibri"/>
          <w:b/>
          <w:sz w:val="28"/>
          <w:szCs w:val="28"/>
        </w:rPr>
      </w:pPr>
      <w:r w:rsidRPr="00EA19E4">
        <w:rPr>
          <w:rFonts w:ascii="Calibri" w:hAnsi="Calibri"/>
          <w:b/>
          <w:sz w:val="28"/>
          <w:szCs w:val="28"/>
        </w:rPr>
        <w:t>Lichtenberger Unternehmen nutzen Firmensprechtag zur Vernetzung</w:t>
      </w:r>
    </w:p>
    <w:p w:rsidR="00173B77" w:rsidRPr="00EA19E4" w:rsidRDefault="00173B77" w:rsidP="00C4522F">
      <w:pPr>
        <w:rPr>
          <w:rFonts w:ascii="Calibri" w:hAnsi="Calibri"/>
          <w:b/>
          <w:sz w:val="22"/>
          <w:szCs w:val="22"/>
        </w:rPr>
      </w:pPr>
    </w:p>
    <w:p w:rsidR="00FF2B5C" w:rsidRPr="00EA19E4" w:rsidRDefault="00FF2B5C" w:rsidP="00C4522F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 xml:space="preserve">Zum bereits etablierten Firmensprechtag der Gemeinde Lichtenberg </w:t>
      </w:r>
      <w:r w:rsidR="00A355F9" w:rsidRPr="00EA19E4">
        <w:rPr>
          <w:rFonts w:ascii="Calibri" w:hAnsi="Calibri"/>
          <w:sz w:val="22"/>
          <w:szCs w:val="22"/>
        </w:rPr>
        <w:t xml:space="preserve">am 10. Juli 2018 </w:t>
      </w:r>
      <w:r w:rsidR="006162A4" w:rsidRPr="00EA19E4">
        <w:rPr>
          <w:rFonts w:ascii="Calibri" w:hAnsi="Calibri"/>
          <w:sz w:val="22"/>
          <w:szCs w:val="22"/>
        </w:rPr>
        <w:t>kam diesmal</w:t>
      </w:r>
      <w:r w:rsidR="00A355F9" w:rsidRPr="00EA19E4">
        <w:rPr>
          <w:rFonts w:ascii="Calibri" w:hAnsi="Calibri"/>
          <w:sz w:val="22"/>
          <w:szCs w:val="22"/>
        </w:rPr>
        <w:t xml:space="preserve"> </w:t>
      </w:r>
      <w:r w:rsidR="006162A4" w:rsidRPr="00EA19E4">
        <w:rPr>
          <w:rFonts w:ascii="Calibri" w:hAnsi="Calibri"/>
          <w:sz w:val="22"/>
          <w:szCs w:val="22"/>
        </w:rPr>
        <w:t>Daniela Kitzmüller, die Firmeninhaberin des Kosmetik Fachinstituts am Vitalzentrum Lichtenberg. Ihr Unternehmen ist eine wertvolle Unter</w:t>
      </w:r>
      <w:r w:rsidR="00A355F9" w:rsidRPr="00EA19E4">
        <w:rPr>
          <w:rFonts w:ascii="Calibri" w:hAnsi="Calibri"/>
          <w:sz w:val="22"/>
          <w:szCs w:val="22"/>
        </w:rPr>
        <w:t>stützung in der regionalen Nahve</w:t>
      </w:r>
      <w:r w:rsidR="006162A4" w:rsidRPr="00EA19E4">
        <w:rPr>
          <w:rFonts w:ascii="Calibri" w:hAnsi="Calibri"/>
          <w:sz w:val="22"/>
          <w:szCs w:val="22"/>
        </w:rPr>
        <w:t>rsorgung im Bereich Schönheitspflege.</w:t>
      </w:r>
      <w:r w:rsidR="00A355F9" w:rsidRPr="00EA19E4">
        <w:rPr>
          <w:rFonts w:ascii="Calibri" w:hAnsi="Calibri"/>
          <w:sz w:val="22"/>
          <w:szCs w:val="22"/>
        </w:rPr>
        <w:t xml:space="preserve"> Daniela Kitzmüller </w:t>
      </w:r>
      <w:r w:rsidR="000463A6">
        <w:rPr>
          <w:rFonts w:ascii="Calibri" w:hAnsi="Calibri"/>
          <w:sz w:val="22"/>
          <w:szCs w:val="22"/>
        </w:rPr>
        <w:t>informierte</w:t>
      </w:r>
      <w:r w:rsidR="00A355F9" w:rsidRPr="00EA19E4">
        <w:rPr>
          <w:rFonts w:ascii="Calibri" w:hAnsi="Calibri"/>
          <w:sz w:val="22"/>
          <w:szCs w:val="22"/>
        </w:rPr>
        <w:t xml:space="preserve"> sich </w:t>
      </w:r>
      <w:r w:rsidR="00EA19E4">
        <w:rPr>
          <w:rFonts w:ascii="Calibri" w:hAnsi="Calibri"/>
          <w:sz w:val="22"/>
          <w:szCs w:val="22"/>
        </w:rPr>
        <w:t>bei</w:t>
      </w:r>
      <w:r w:rsidR="000463A6">
        <w:rPr>
          <w:rFonts w:ascii="Calibri" w:hAnsi="Calibri"/>
          <w:sz w:val="22"/>
          <w:szCs w:val="22"/>
        </w:rPr>
        <w:t>m</w:t>
      </w:r>
      <w:r w:rsidR="00EA19E4">
        <w:rPr>
          <w:rFonts w:ascii="Calibri" w:hAnsi="Calibri"/>
          <w:sz w:val="22"/>
          <w:szCs w:val="22"/>
        </w:rPr>
        <w:t xml:space="preserve"> Firmensprechtag </w:t>
      </w:r>
      <w:r w:rsidR="000463A6">
        <w:rPr>
          <w:rFonts w:ascii="Calibri" w:hAnsi="Calibri"/>
          <w:sz w:val="22"/>
          <w:szCs w:val="22"/>
        </w:rPr>
        <w:t>über das GUUTE Vereinsnetzwerk.</w:t>
      </w:r>
      <w:r w:rsidR="00A355F9" w:rsidRPr="00EA19E4">
        <w:rPr>
          <w:rFonts w:ascii="Calibri" w:hAnsi="Calibri"/>
          <w:sz w:val="22"/>
          <w:szCs w:val="22"/>
        </w:rPr>
        <w:t xml:space="preserve"> </w:t>
      </w:r>
    </w:p>
    <w:p w:rsidR="00A355F9" w:rsidRPr="00EA19E4" w:rsidRDefault="00A355F9" w:rsidP="00C4522F">
      <w:pPr>
        <w:rPr>
          <w:rFonts w:ascii="Calibri" w:hAnsi="Calibri"/>
          <w:sz w:val="22"/>
          <w:szCs w:val="22"/>
        </w:rPr>
      </w:pPr>
    </w:p>
    <w:p w:rsidR="00E40E8B" w:rsidRPr="00EA19E4" w:rsidRDefault="00E40E8B" w:rsidP="00EA19E4">
      <w:pPr>
        <w:spacing w:after="60"/>
        <w:rPr>
          <w:rFonts w:ascii="Calibri" w:hAnsi="Calibri"/>
          <w:b/>
          <w:sz w:val="22"/>
          <w:szCs w:val="22"/>
        </w:rPr>
      </w:pPr>
      <w:r w:rsidRPr="00EA19E4">
        <w:rPr>
          <w:rFonts w:ascii="Calibri" w:hAnsi="Calibri"/>
          <w:b/>
          <w:sz w:val="22"/>
          <w:szCs w:val="22"/>
        </w:rPr>
        <w:t xml:space="preserve">Vernetzung vor Ort </w:t>
      </w:r>
    </w:p>
    <w:p w:rsidR="00E40E8B" w:rsidRPr="00EA19E4" w:rsidRDefault="00E40E8B" w:rsidP="00E40E8B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Bürgermeisterin Daniela Durstberger ist es ein zentrales Anliegen, dass sich die ortsansässigen, wirtschaftstreibenden Unternehmen auch untereinander persönlich kennenlernen. „Vernetzung vor Ort stärkt den Wirtschaftsstandort Lichtenberg</w:t>
      </w:r>
      <w:r w:rsidR="00EA19E4">
        <w:rPr>
          <w:rFonts w:ascii="Calibri" w:hAnsi="Calibri"/>
          <w:sz w:val="22"/>
          <w:szCs w:val="22"/>
        </w:rPr>
        <w:t>.</w:t>
      </w:r>
      <w:r w:rsidRPr="00EA19E4">
        <w:rPr>
          <w:rFonts w:ascii="Calibri" w:hAnsi="Calibri"/>
          <w:sz w:val="22"/>
          <w:szCs w:val="22"/>
        </w:rPr>
        <w:t xml:space="preserve"> </w:t>
      </w:r>
      <w:r w:rsidR="00EA19E4">
        <w:rPr>
          <w:rFonts w:ascii="Calibri" w:hAnsi="Calibri"/>
          <w:sz w:val="22"/>
          <w:szCs w:val="22"/>
        </w:rPr>
        <w:t>E</w:t>
      </w:r>
      <w:r w:rsidR="00873074">
        <w:rPr>
          <w:rFonts w:ascii="Calibri" w:hAnsi="Calibri"/>
          <w:sz w:val="22"/>
          <w:szCs w:val="22"/>
        </w:rPr>
        <w:t>ine Gelegenheit dazu</w:t>
      </w:r>
      <w:r w:rsidRPr="00EA19E4">
        <w:rPr>
          <w:rFonts w:ascii="Calibri" w:hAnsi="Calibri"/>
          <w:sz w:val="22"/>
          <w:szCs w:val="22"/>
        </w:rPr>
        <w:t xml:space="preserve"> ist die von mir initiierte „Lange Nacht der Frauen“, die am 12. Oktober 2018 im </w:t>
      </w:r>
      <w:r w:rsidR="0002539A">
        <w:rPr>
          <w:rFonts w:ascii="Calibri" w:hAnsi="Calibri"/>
          <w:sz w:val="22"/>
          <w:szCs w:val="22"/>
        </w:rPr>
        <w:t>Gemeinde</w:t>
      </w:r>
      <w:r w:rsidR="006A5A24">
        <w:rPr>
          <w:rFonts w:ascii="Calibri" w:hAnsi="Calibri"/>
          <w:sz w:val="22"/>
          <w:szCs w:val="22"/>
        </w:rPr>
        <w:t>zentrum</w:t>
      </w:r>
      <w:bookmarkStart w:id="0" w:name="_GoBack"/>
      <w:bookmarkEnd w:id="0"/>
      <w:r w:rsidR="0002539A">
        <w:rPr>
          <w:rFonts w:ascii="Calibri" w:hAnsi="Calibri"/>
          <w:sz w:val="22"/>
          <w:szCs w:val="22"/>
        </w:rPr>
        <w:t xml:space="preserve"> und </w:t>
      </w:r>
      <w:r w:rsidRPr="00EA19E4">
        <w:rPr>
          <w:rFonts w:ascii="Calibri" w:hAnsi="Calibri"/>
          <w:sz w:val="22"/>
          <w:szCs w:val="22"/>
        </w:rPr>
        <w:t>Vitalzentrum Lichtenberg von 16 bis 22 Uhr stattfindet.“</w:t>
      </w:r>
    </w:p>
    <w:p w:rsidR="00E40E8B" w:rsidRPr="00EA19E4" w:rsidRDefault="00E40E8B" w:rsidP="00E40E8B">
      <w:pPr>
        <w:rPr>
          <w:rFonts w:ascii="Calibri" w:hAnsi="Calibri"/>
          <w:b/>
          <w:sz w:val="22"/>
          <w:szCs w:val="22"/>
        </w:rPr>
      </w:pPr>
    </w:p>
    <w:p w:rsidR="00A355F9" w:rsidRPr="00EA19E4" w:rsidRDefault="00A355F9" w:rsidP="00C4522F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Als Mitiniti</w:t>
      </w:r>
      <w:r w:rsidR="00E40E8B" w:rsidRPr="00EA19E4">
        <w:rPr>
          <w:rFonts w:ascii="Calibri" w:hAnsi="Calibri"/>
          <w:sz w:val="22"/>
          <w:szCs w:val="22"/>
        </w:rPr>
        <w:t>atorin wird Daniela Kitzmüller bei dieser</w:t>
      </w:r>
      <w:r w:rsidRPr="00EA19E4">
        <w:rPr>
          <w:rFonts w:ascii="Calibri" w:hAnsi="Calibri"/>
          <w:sz w:val="22"/>
          <w:szCs w:val="22"/>
        </w:rPr>
        <w:t xml:space="preserve"> Veranstaltung </w:t>
      </w:r>
      <w:r w:rsidR="00E40E8B" w:rsidRPr="00EA19E4">
        <w:rPr>
          <w:rFonts w:ascii="Calibri" w:hAnsi="Calibri"/>
          <w:sz w:val="22"/>
          <w:szCs w:val="22"/>
        </w:rPr>
        <w:t xml:space="preserve">rund um das Thema Frauen-Gesundheit an ihrem Kosmetik Fachinstitut </w:t>
      </w:r>
      <w:r w:rsidRPr="00EA19E4">
        <w:rPr>
          <w:rFonts w:ascii="Calibri" w:hAnsi="Calibri"/>
          <w:sz w:val="22"/>
          <w:szCs w:val="22"/>
        </w:rPr>
        <w:t xml:space="preserve">persönliche Beratung und </w:t>
      </w:r>
      <w:r w:rsidR="00E40E8B" w:rsidRPr="00EA19E4">
        <w:rPr>
          <w:rFonts w:ascii="Calibri" w:hAnsi="Calibri"/>
          <w:sz w:val="22"/>
          <w:szCs w:val="22"/>
        </w:rPr>
        <w:t xml:space="preserve">individuelle </w:t>
      </w:r>
      <w:r w:rsidR="00873074">
        <w:rPr>
          <w:rFonts w:ascii="Calibri" w:hAnsi="Calibri"/>
          <w:sz w:val="22"/>
          <w:szCs w:val="22"/>
        </w:rPr>
        <w:t xml:space="preserve">Tipps in den </w:t>
      </w:r>
      <w:r w:rsidRPr="00EA19E4">
        <w:rPr>
          <w:rFonts w:ascii="Calibri" w:hAnsi="Calibri"/>
          <w:sz w:val="22"/>
          <w:szCs w:val="22"/>
        </w:rPr>
        <w:t>Bereich</w:t>
      </w:r>
      <w:r w:rsidR="00873074">
        <w:rPr>
          <w:rFonts w:ascii="Calibri" w:hAnsi="Calibri"/>
          <w:sz w:val="22"/>
          <w:szCs w:val="22"/>
        </w:rPr>
        <w:t>en</w:t>
      </w:r>
      <w:r w:rsidRPr="00EA19E4">
        <w:rPr>
          <w:rFonts w:ascii="Calibri" w:hAnsi="Calibri"/>
          <w:sz w:val="22"/>
          <w:szCs w:val="22"/>
        </w:rPr>
        <w:t xml:space="preserve"> Styling, Make-up und richtige Farbenwahl </w:t>
      </w:r>
      <w:r w:rsidR="00E40E8B" w:rsidRPr="00EA19E4">
        <w:rPr>
          <w:rFonts w:ascii="Calibri" w:hAnsi="Calibri"/>
          <w:sz w:val="22"/>
          <w:szCs w:val="22"/>
        </w:rPr>
        <w:t>anbieten</w:t>
      </w:r>
      <w:r w:rsidRPr="00EA19E4">
        <w:rPr>
          <w:rFonts w:ascii="Calibri" w:hAnsi="Calibri"/>
          <w:sz w:val="22"/>
          <w:szCs w:val="22"/>
        </w:rPr>
        <w:t xml:space="preserve">. </w:t>
      </w:r>
    </w:p>
    <w:p w:rsidR="006162A4" w:rsidRPr="00EA19E4" w:rsidRDefault="006162A4" w:rsidP="00C4522F">
      <w:pPr>
        <w:rPr>
          <w:rFonts w:ascii="Calibri" w:hAnsi="Calibri"/>
          <w:sz w:val="22"/>
          <w:szCs w:val="22"/>
        </w:rPr>
      </w:pPr>
    </w:p>
    <w:p w:rsidR="000D40C3" w:rsidRPr="00EA19E4" w:rsidRDefault="000D40C3" w:rsidP="00EA19E4">
      <w:pPr>
        <w:spacing w:after="60"/>
        <w:rPr>
          <w:rFonts w:ascii="Calibri" w:hAnsi="Calibri"/>
          <w:b/>
          <w:sz w:val="22"/>
          <w:szCs w:val="22"/>
        </w:rPr>
      </w:pPr>
      <w:r w:rsidRPr="00EA19E4">
        <w:rPr>
          <w:rFonts w:ascii="Calibri" w:hAnsi="Calibri"/>
          <w:b/>
          <w:sz w:val="22"/>
          <w:szCs w:val="22"/>
        </w:rPr>
        <w:t>informativ - regional - wirtschaftsfördernd</w:t>
      </w:r>
    </w:p>
    <w:p w:rsidR="00F32EC3" w:rsidRPr="00EA19E4" w:rsidRDefault="000B408A" w:rsidP="00C4522F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 xml:space="preserve">Der </w:t>
      </w:r>
      <w:r w:rsidR="00DD3DEB" w:rsidRPr="00EA19E4">
        <w:rPr>
          <w:rFonts w:ascii="Calibri" w:hAnsi="Calibri"/>
          <w:sz w:val="22"/>
          <w:szCs w:val="22"/>
        </w:rPr>
        <w:t xml:space="preserve">kostenlose </w:t>
      </w:r>
      <w:r w:rsidRPr="00EA19E4">
        <w:rPr>
          <w:rFonts w:ascii="Calibri" w:hAnsi="Calibri"/>
          <w:sz w:val="22"/>
          <w:szCs w:val="22"/>
        </w:rPr>
        <w:t>Firmensprechtag der Gemeinde Lichtenberg</w:t>
      </w:r>
      <w:r w:rsidR="00025EE3" w:rsidRPr="00EA19E4">
        <w:rPr>
          <w:rFonts w:ascii="Calibri" w:hAnsi="Calibri"/>
          <w:sz w:val="22"/>
          <w:szCs w:val="22"/>
        </w:rPr>
        <w:t xml:space="preserve"> findet jeden</w:t>
      </w:r>
      <w:r w:rsidR="00F32EC3" w:rsidRPr="00EA19E4">
        <w:rPr>
          <w:rFonts w:ascii="Calibri" w:hAnsi="Calibri"/>
          <w:sz w:val="22"/>
          <w:szCs w:val="22"/>
        </w:rPr>
        <w:t xml:space="preserve"> ersten Dienstag im Monat von 17.00 bis 18.00 Uhr </w:t>
      </w:r>
      <w:r w:rsidR="006E037F" w:rsidRPr="00EA19E4">
        <w:rPr>
          <w:rFonts w:ascii="Calibri" w:hAnsi="Calibri"/>
          <w:sz w:val="22"/>
          <w:szCs w:val="22"/>
        </w:rPr>
        <w:t xml:space="preserve">im Gemeindeamt Lichtenberg </w:t>
      </w:r>
      <w:r w:rsidRPr="00EA19E4">
        <w:rPr>
          <w:rFonts w:ascii="Calibri" w:hAnsi="Calibri"/>
          <w:sz w:val="22"/>
          <w:szCs w:val="22"/>
        </w:rPr>
        <w:t>statt</w:t>
      </w:r>
      <w:r w:rsidR="00EA19E4">
        <w:rPr>
          <w:rFonts w:ascii="Calibri" w:hAnsi="Calibri"/>
          <w:sz w:val="22"/>
          <w:szCs w:val="22"/>
        </w:rPr>
        <w:t>.</w:t>
      </w:r>
      <w:r w:rsidR="004543C9" w:rsidRPr="00EA19E4">
        <w:rPr>
          <w:rFonts w:ascii="Calibri" w:hAnsi="Calibri"/>
          <w:sz w:val="22"/>
          <w:szCs w:val="22"/>
        </w:rPr>
        <w:t xml:space="preserve"> Bürgermeisterin Daniela Durstberger </w:t>
      </w:r>
      <w:r w:rsidR="00EA19E4">
        <w:rPr>
          <w:rFonts w:ascii="Calibri" w:hAnsi="Calibri"/>
          <w:sz w:val="22"/>
          <w:szCs w:val="22"/>
        </w:rPr>
        <w:t xml:space="preserve">rief </w:t>
      </w:r>
      <w:r w:rsidR="004543C9" w:rsidRPr="00EA19E4">
        <w:rPr>
          <w:rFonts w:ascii="Calibri" w:hAnsi="Calibri"/>
          <w:sz w:val="22"/>
          <w:szCs w:val="22"/>
        </w:rPr>
        <w:t xml:space="preserve">  diesen</w:t>
      </w:r>
      <w:r w:rsidR="00EA19E4">
        <w:rPr>
          <w:rFonts w:ascii="Calibri" w:hAnsi="Calibri"/>
          <w:sz w:val="22"/>
          <w:szCs w:val="22"/>
        </w:rPr>
        <w:t xml:space="preserve"> ins Leben</w:t>
      </w:r>
      <w:r w:rsidR="004543C9" w:rsidRPr="00EA19E4">
        <w:rPr>
          <w:rFonts w:ascii="Calibri" w:hAnsi="Calibri"/>
          <w:sz w:val="22"/>
          <w:szCs w:val="22"/>
        </w:rPr>
        <w:t>, um</w:t>
      </w:r>
      <w:r w:rsidR="00025EE3" w:rsidRPr="00EA19E4">
        <w:rPr>
          <w:rFonts w:ascii="Calibri" w:hAnsi="Calibri"/>
          <w:sz w:val="22"/>
          <w:szCs w:val="22"/>
        </w:rPr>
        <w:t xml:space="preserve"> Lichtenberger Unternehmen näher kennenzulernen, sich auszutauschen und Wege aufzuzeigen</w:t>
      </w:r>
      <w:r w:rsidR="00EA19E4">
        <w:rPr>
          <w:rFonts w:ascii="Calibri" w:hAnsi="Calibri"/>
          <w:sz w:val="22"/>
          <w:szCs w:val="22"/>
        </w:rPr>
        <w:t>,</w:t>
      </w:r>
      <w:r w:rsidR="00025EE3" w:rsidRPr="00EA19E4">
        <w:rPr>
          <w:rFonts w:ascii="Calibri" w:hAnsi="Calibri"/>
          <w:sz w:val="22"/>
          <w:szCs w:val="22"/>
        </w:rPr>
        <w:t xml:space="preserve"> wie sie sich vor Ort vermarkten können. Ziel ist die</w:t>
      </w:r>
      <w:r w:rsidRPr="00EA19E4">
        <w:rPr>
          <w:rFonts w:ascii="Calibri" w:hAnsi="Calibri"/>
          <w:sz w:val="22"/>
          <w:szCs w:val="22"/>
        </w:rPr>
        <w:t xml:space="preserve"> lokale Nahversorgung und Kaufkraftbindung vor Ort zu stärken. </w:t>
      </w:r>
    </w:p>
    <w:p w:rsidR="00A77E56" w:rsidRPr="00EA19E4" w:rsidRDefault="00A77E56" w:rsidP="00C4522F">
      <w:pPr>
        <w:rPr>
          <w:rFonts w:ascii="Calibri" w:hAnsi="Calibri"/>
          <w:sz w:val="22"/>
          <w:szCs w:val="22"/>
        </w:rPr>
      </w:pPr>
    </w:p>
    <w:p w:rsidR="008724A0" w:rsidRPr="00EA19E4" w:rsidRDefault="00DD3DEB" w:rsidP="00EA19E4">
      <w:pPr>
        <w:spacing w:after="60"/>
        <w:rPr>
          <w:rFonts w:ascii="Calibri" w:hAnsi="Calibri"/>
          <w:b/>
          <w:sz w:val="22"/>
          <w:szCs w:val="22"/>
        </w:rPr>
      </w:pPr>
      <w:r w:rsidRPr="00EA19E4">
        <w:rPr>
          <w:rFonts w:ascii="Calibri" w:hAnsi="Calibri"/>
          <w:b/>
          <w:sz w:val="22"/>
          <w:szCs w:val="22"/>
        </w:rPr>
        <w:t xml:space="preserve">GUUTE Netzwerk </w:t>
      </w:r>
      <w:r w:rsidR="008724A0" w:rsidRPr="00EA19E4">
        <w:rPr>
          <w:rFonts w:ascii="Calibri" w:hAnsi="Calibri"/>
          <w:b/>
          <w:sz w:val="22"/>
          <w:szCs w:val="22"/>
        </w:rPr>
        <w:t>vor Ort</w:t>
      </w:r>
    </w:p>
    <w:p w:rsidR="00AD4E7A" w:rsidRPr="00EA19E4" w:rsidRDefault="00DD3DEB" w:rsidP="00C4522F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Monika Ratzenböck</w:t>
      </w:r>
      <w:r w:rsidR="00E40E8B" w:rsidRPr="00EA19E4">
        <w:rPr>
          <w:rFonts w:ascii="Calibri" w:hAnsi="Calibri"/>
          <w:sz w:val="22"/>
          <w:szCs w:val="22"/>
        </w:rPr>
        <w:t xml:space="preserve"> </w:t>
      </w:r>
      <w:r w:rsidR="006D5A23" w:rsidRPr="00EA19E4">
        <w:rPr>
          <w:rFonts w:ascii="Calibri" w:hAnsi="Calibri"/>
          <w:sz w:val="22"/>
          <w:szCs w:val="22"/>
        </w:rPr>
        <w:t>(GUUTE Ortsbetreuerin)</w:t>
      </w:r>
      <w:r w:rsidRPr="00EA19E4">
        <w:rPr>
          <w:rFonts w:ascii="Calibri" w:hAnsi="Calibri"/>
          <w:sz w:val="22"/>
          <w:szCs w:val="22"/>
        </w:rPr>
        <w:t xml:space="preserve"> informiert</w:t>
      </w:r>
      <w:r w:rsidR="00EA19E4">
        <w:rPr>
          <w:rFonts w:ascii="Calibri" w:hAnsi="Calibri"/>
          <w:sz w:val="22"/>
          <w:szCs w:val="22"/>
        </w:rPr>
        <w:t xml:space="preserve"> die Firmen</w:t>
      </w:r>
      <w:r w:rsidRPr="00EA19E4">
        <w:rPr>
          <w:rFonts w:ascii="Calibri" w:hAnsi="Calibri"/>
          <w:sz w:val="22"/>
          <w:szCs w:val="22"/>
        </w:rPr>
        <w:t xml:space="preserve"> über d</w:t>
      </w:r>
      <w:r w:rsidR="00C9335A" w:rsidRPr="00EA19E4">
        <w:rPr>
          <w:rFonts w:ascii="Calibri" w:hAnsi="Calibri"/>
          <w:sz w:val="22"/>
          <w:szCs w:val="22"/>
        </w:rPr>
        <w:t xml:space="preserve">as werteorientierte </w:t>
      </w:r>
      <w:r w:rsidR="000463A6">
        <w:rPr>
          <w:rFonts w:ascii="Calibri" w:hAnsi="Calibri"/>
          <w:sz w:val="22"/>
          <w:szCs w:val="22"/>
        </w:rPr>
        <w:t xml:space="preserve">GUUTE </w:t>
      </w:r>
      <w:r w:rsidR="00C9335A" w:rsidRPr="00EA19E4">
        <w:rPr>
          <w:rFonts w:ascii="Calibri" w:hAnsi="Calibri"/>
          <w:sz w:val="22"/>
          <w:szCs w:val="22"/>
        </w:rPr>
        <w:t xml:space="preserve">Betriebsnetzwerk, das die WKO Bezirksstelle Urfahr-Umgebung vor </w:t>
      </w:r>
      <w:r w:rsidR="00E40E8B" w:rsidRPr="00EA19E4">
        <w:rPr>
          <w:rFonts w:ascii="Calibri" w:hAnsi="Calibri"/>
          <w:sz w:val="22"/>
          <w:szCs w:val="22"/>
        </w:rPr>
        <w:t>20</w:t>
      </w:r>
      <w:r w:rsidR="00C9335A" w:rsidRPr="00EA19E4">
        <w:rPr>
          <w:rFonts w:ascii="Calibri" w:hAnsi="Calibri"/>
          <w:sz w:val="22"/>
          <w:szCs w:val="22"/>
        </w:rPr>
        <w:t xml:space="preserve"> Jahren ins Leben rief</w:t>
      </w:r>
      <w:r w:rsidR="00EA19E4">
        <w:rPr>
          <w:rFonts w:ascii="Calibri" w:hAnsi="Calibri"/>
          <w:sz w:val="22"/>
          <w:szCs w:val="22"/>
        </w:rPr>
        <w:t>.</w:t>
      </w:r>
      <w:r w:rsidRPr="00EA19E4">
        <w:rPr>
          <w:rFonts w:ascii="Calibri" w:hAnsi="Calibri"/>
          <w:sz w:val="22"/>
          <w:szCs w:val="22"/>
        </w:rPr>
        <w:t xml:space="preserve"> Derzeit gehören</w:t>
      </w:r>
      <w:r w:rsidR="00EA19E4">
        <w:rPr>
          <w:rFonts w:ascii="Calibri" w:hAnsi="Calibri"/>
          <w:sz w:val="22"/>
          <w:szCs w:val="22"/>
        </w:rPr>
        <w:t xml:space="preserve"> diesem</w:t>
      </w:r>
      <w:r w:rsidRPr="00EA19E4">
        <w:rPr>
          <w:rFonts w:ascii="Calibri" w:hAnsi="Calibri"/>
          <w:sz w:val="22"/>
          <w:szCs w:val="22"/>
        </w:rPr>
        <w:t xml:space="preserve"> nahezu 380 </w:t>
      </w:r>
      <w:r w:rsidR="00C9335A" w:rsidRPr="00EA19E4">
        <w:rPr>
          <w:rFonts w:ascii="Calibri" w:hAnsi="Calibri"/>
          <w:sz w:val="22"/>
          <w:szCs w:val="22"/>
        </w:rPr>
        <w:t>Betriebe</w:t>
      </w:r>
      <w:r w:rsidRPr="00EA19E4">
        <w:rPr>
          <w:rFonts w:ascii="Calibri" w:hAnsi="Calibri"/>
          <w:sz w:val="22"/>
          <w:szCs w:val="22"/>
        </w:rPr>
        <w:t xml:space="preserve"> an</w:t>
      </w:r>
      <w:r w:rsidR="00AA545D" w:rsidRPr="00EA19E4">
        <w:rPr>
          <w:rFonts w:ascii="Calibri" w:hAnsi="Calibri"/>
          <w:sz w:val="22"/>
          <w:szCs w:val="22"/>
        </w:rPr>
        <w:t xml:space="preserve">, davon </w:t>
      </w:r>
      <w:r w:rsidR="003C5F24">
        <w:rPr>
          <w:rFonts w:ascii="Calibri" w:hAnsi="Calibri"/>
          <w:sz w:val="22"/>
          <w:szCs w:val="22"/>
        </w:rPr>
        <w:t>hab</w:t>
      </w:r>
      <w:r w:rsidR="00EA19E4">
        <w:rPr>
          <w:rFonts w:ascii="Calibri" w:hAnsi="Calibri"/>
          <w:sz w:val="22"/>
          <w:szCs w:val="22"/>
        </w:rPr>
        <w:t xml:space="preserve">en </w:t>
      </w:r>
      <w:r w:rsidR="00AA545D" w:rsidRPr="00EA19E4">
        <w:rPr>
          <w:rFonts w:ascii="Calibri" w:hAnsi="Calibri"/>
          <w:sz w:val="22"/>
          <w:szCs w:val="22"/>
        </w:rPr>
        <w:t>20 in Lichtenberg</w:t>
      </w:r>
      <w:r w:rsidR="003C5F24">
        <w:rPr>
          <w:rFonts w:ascii="Calibri" w:hAnsi="Calibri"/>
          <w:sz w:val="22"/>
          <w:szCs w:val="22"/>
        </w:rPr>
        <w:t xml:space="preserve"> ihren Standort</w:t>
      </w:r>
      <w:r w:rsidR="00AA545D" w:rsidRPr="00EA19E4">
        <w:rPr>
          <w:rFonts w:ascii="Calibri" w:hAnsi="Calibri"/>
          <w:sz w:val="22"/>
          <w:szCs w:val="22"/>
        </w:rPr>
        <w:t xml:space="preserve">. </w:t>
      </w:r>
      <w:r w:rsidR="00EA19E4">
        <w:rPr>
          <w:rFonts w:ascii="Calibri" w:hAnsi="Calibri"/>
          <w:sz w:val="22"/>
          <w:szCs w:val="22"/>
        </w:rPr>
        <w:t>Das GUUTE Netzwerk</w:t>
      </w:r>
      <w:r w:rsidR="00C9335A" w:rsidRPr="00EA19E4">
        <w:rPr>
          <w:rFonts w:ascii="Calibri" w:hAnsi="Calibri"/>
          <w:sz w:val="22"/>
          <w:szCs w:val="22"/>
        </w:rPr>
        <w:t xml:space="preserve"> steht für die Werte </w:t>
      </w:r>
      <w:r w:rsidR="00FD2320" w:rsidRPr="00EA19E4">
        <w:rPr>
          <w:rFonts w:ascii="Calibri" w:hAnsi="Calibri"/>
          <w:sz w:val="22"/>
          <w:szCs w:val="22"/>
        </w:rPr>
        <w:t xml:space="preserve">Regionalität, </w:t>
      </w:r>
      <w:r w:rsidR="005E242F" w:rsidRPr="00EA19E4">
        <w:rPr>
          <w:rFonts w:ascii="Calibri" w:hAnsi="Calibri"/>
          <w:sz w:val="22"/>
          <w:szCs w:val="22"/>
        </w:rPr>
        <w:t xml:space="preserve">Qualität, </w:t>
      </w:r>
      <w:r w:rsidR="00FD2320" w:rsidRPr="00EA19E4">
        <w:rPr>
          <w:rFonts w:ascii="Calibri" w:hAnsi="Calibri"/>
          <w:sz w:val="22"/>
          <w:szCs w:val="22"/>
        </w:rPr>
        <w:t xml:space="preserve">Kooperation, </w:t>
      </w:r>
      <w:r w:rsidR="00C9335A" w:rsidRPr="00EA19E4">
        <w:rPr>
          <w:rFonts w:ascii="Calibri" w:hAnsi="Calibri"/>
          <w:sz w:val="22"/>
          <w:szCs w:val="22"/>
        </w:rPr>
        <w:t xml:space="preserve">und </w:t>
      </w:r>
      <w:r w:rsidR="00BC7175" w:rsidRPr="00EA19E4">
        <w:rPr>
          <w:rFonts w:ascii="Calibri" w:hAnsi="Calibri"/>
          <w:sz w:val="22"/>
          <w:szCs w:val="22"/>
        </w:rPr>
        <w:t>Innovation</w:t>
      </w:r>
      <w:r w:rsidR="00C9335A" w:rsidRPr="00EA19E4">
        <w:rPr>
          <w:rFonts w:ascii="Calibri" w:hAnsi="Calibri"/>
          <w:sz w:val="22"/>
          <w:szCs w:val="22"/>
        </w:rPr>
        <w:t>.</w:t>
      </w:r>
      <w:r w:rsidR="00BC7175" w:rsidRPr="00EA19E4">
        <w:rPr>
          <w:rFonts w:ascii="Calibri" w:hAnsi="Calibri"/>
          <w:sz w:val="22"/>
          <w:szCs w:val="22"/>
        </w:rPr>
        <w:t xml:space="preserve"> </w:t>
      </w:r>
      <w:r w:rsidR="00BF4495" w:rsidRPr="00EA19E4">
        <w:rPr>
          <w:rFonts w:ascii="Calibri" w:hAnsi="Calibri"/>
          <w:sz w:val="22"/>
          <w:szCs w:val="22"/>
        </w:rPr>
        <w:t xml:space="preserve">Mehr Informationen unter </w:t>
      </w:r>
      <w:hyperlink r:id="rId8" w:history="1">
        <w:r w:rsidR="00BF4495" w:rsidRPr="00EA19E4">
          <w:rPr>
            <w:rStyle w:val="Hyperlink"/>
            <w:rFonts w:ascii="Calibri" w:hAnsi="Calibri"/>
            <w:sz w:val="22"/>
            <w:szCs w:val="22"/>
          </w:rPr>
          <w:t>www.guute.at</w:t>
        </w:r>
      </w:hyperlink>
      <w:r w:rsidR="00FF5036" w:rsidRPr="00FF5036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FF5036" w:rsidRDefault="00FF5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F2A9D" w:rsidRDefault="00AF2A9D" w:rsidP="00A77E56">
      <w:pPr>
        <w:rPr>
          <w:rFonts w:ascii="Calibri" w:hAnsi="Calibri"/>
          <w:sz w:val="22"/>
          <w:szCs w:val="22"/>
        </w:rPr>
      </w:pPr>
    </w:p>
    <w:p w:rsidR="00FF5036" w:rsidRDefault="00FF5036" w:rsidP="00A77E56">
      <w:pPr>
        <w:rPr>
          <w:rFonts w:ascii="Calibri" w:hAnsi="Calibri"/>
          <w:sz w:val="22"/>
          <w:szCs w:val="22"/>
        </w:rPr>
      </w:pPr>
    </w:p>
    <w:p w:rsidR="00035ACD" w:rsidRPr="00EA19E4" w:rsidRDefault="00BF4495" w:rsidP="00A77E56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Bild 1: von links nach rechts</w:t>
      </w:r>
      <w:r w:rsidR="005070E1" w:rsidRPr="00EA19E4">
        <w:rPr>
          <w:rFonts w:ascii="Calibri" w:hAnsi="Calibri"/>
          <w:sz w:val="22"/>
          <w:szCs w:val="22"/>
        </w:rPr>
        <w:t xml:space="preserve"> Lichtenbergs </w:t>
      </w:r>
      <w:r w:rsidR="00C16524" w:rsidRPr="00EA19E4">
        <w:rPr>
          <w:rFonts w:ascii="Calibri" w:hAnsi="Calibri"/>
          <w:sz w:val="22"/>
          <w:szCs w:val="22"/>
        </w:rPr>
        <w:t>Bürgermeisterin Daniel</w:t>
      </w:r>
      <w:r w:rsidR="00D31DBD" w:rsidRPr="00EA19E4">
        <w:rPr>
          <w:rFonts w:ascii="Calibri" w:hAnsi="Calibri"/>
          <w:sz w:val="22"/>
          <w:szCs w:val="22"/>
        </w:rPr>
        <w:t>a</w:t>
      </w:r>
      <w:r w:rsidR="00C16524" w:rsidRPr="00EA19E4">
        <w:rPr>
          <w:rFonts w:ascii="Calibri" w:hAnsi="Calibri"/>
          <w:sz w:val="22"/>
          <w:szCs w:val="22"/>
        </w:rPr>
        <w:t xml:space="preserve"> Durstberger, </w:t>
      </w:r>
      <w:r w:rsidR="00873074">
        <w:rPr>
          <w:rFonts w:ascii="Calibri" w:hAnsi="Calibri"/>
          <w:sz w:val="22"/>
          <w:szCs w:val="22"/>
        </w:rPr>
        <w:t xml:space="preserve">Daniela Kitzmüller Kosmetik </w:t>
      </w:r>
      <w:r w:rsidR="00BB6822" w:rsidRPr="00EA19E4">
        <w:rPr>
          <w:rFonts w:ascii="Calibri" w:hAnsi="Calibri"/>
          <w:sz w:val="22"/>
          <w:szCs w:val="22"/>
        </w:rPr>
        <w:t>Fachinstitut</w:t>
      </w:r>
      <w:r w:rsidR="00736F86" w:rsidRPr="00EA19E4">
        <w:rPr>
          <w:rFonts w:ascii="Calibri" w:hAnsi="Calibri"/>
          <w:sz w:val="22"/>
          <w:szCs w:val="22"/>
        </w:rPr>
        <w:t xml:space="preserve"> </w:t>
      </w:r>
      <w:r w:rsidR="00C16524" w:rsidRPr="00EA19E4">
        <w:rPr>
          <w:rFonts w:ascii="Calibri" w:hAnsi="Calibri"/>
          <w:sz w:val="22"/>
          <w:szCs w:val="22"/>
        </w:rPr>
        <w:t>und GUUTE</w:t>
      </w:r>
      <w:r w:rsidR="00873074">
        <w:rPr>
          <w:rFonts w:ascii="Calibri" w:hAnsi="Calibri"/>
          <w:sz w:val="22"/>
          <w:szCs w:val="22"/>
        </w:rPr>
        <w:t xml:space="preserve"> </w:t>
      </w:r>
      <w:r w:rsidR="00C16524" w:rsidRPr="00EA19E4">
        <w:rPr>
          <w:rFonts w:ascii="Calibri" w:hAnsi="Calibri"/>
          <w:sz w:val="22"/>
          <w:szCs w:val="22"/>
        </w:rPr>
        <w:t>Ortsb</w:t>
      </w:r>
      <w:r w:rsidR="005070E1" w:rsidRPr="00EA19E4">
        <w:rPr>
          <w:rFonts w:ascii="Calibri" w:hAnsi="Calibri"/>
          <w:sz w:val="22"/>
          <w:szCs w:val="22"/>
        </w:rPr>
        <w:t>etreuerin Monika Ratzenböck</w:t>
      </w:r>
      <w:r w:rsidR="00C16524" w:rsidRPr="00EA19E4">
        <w:rPr>
          <w:rFonts w:ascii="Calibri" w:hAnsi="Calibri"/>
          <w:sz w:val="22"/>
          <w:szCs w:val="22"/>
        </w:rPr>
        <w:t xml:space="preserve"> </w:t>
      </w:r>
      <w:r w:rsidR="00BB6822" w:rsidRPr="00EA19E4">
        <w:rPr>
          <w:rFonts w:ascii="Calibri" w:hAnsi="Calibri"/>
          <w:sz w:val="22"/>
          <w:szCs w:val="22"/>
        </w:rPr>
        <w:t xml:space="preserve">tauschten sich über regionale </w:t>
      </w:r>
      <w:r w:rsidR="000463A6">
        <w:rPr>
          <w:rFonts w:ascii="Calibri" w:hAnsi="Calibri"/>
          <w:sz w:val="22"/>
          <w:szCs w:val="22"/>
        </w:rPr>
        <w:t>Vernetzungsmöglichkeiten</w:t>
      </w:r>
      <w:r w:rsidR="00BB6822" w:rsidRPr="00EA19E4">
        <w:rPr>
          <w:rFonts w:ascii="Calibri" w:hAnsi="Calibri"/>
          <w:sz w:val="22"/>
          <w:szCs w:val="22"/>
        </w:rPr>
        <w:t xml:space="preserve"> aus</w:t>
      </w:r>
      <w:r w:rsidR="008B78E8" w:rsidRPr="00EA19E4">
        <w:rPr>
          <w:rFonts w:ascii="Calibri" w:hAnsi="Calibri"/>
          <w:sz w:val="22"/>
          <w:szCs w:val="22"/>
        </w:rPr>
        <w:t>.</w:t>
      </w:r>
      <w:r w:rsidR="00610D2A" w:rsidRPr="00EA19E4">
        <w:rPr>
          <w:rFonts w:ascii="Calibri" w:hAnsi="Calibri"/>
          <w:sz w:val="22"/>
          <w:szCs w:val="22"/>
        </w:rPr>
        <w:t xml:space="preserve"> </w:t>
      </w:r>
    </w:p>
    <w:p w:rsidR="00BF4495" w:rsidRPr="00EA19E4" w:rsidRDefault="00BF4495" w:rsidP="00C4522F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Bildrecht:</w:t>
      </w:r>
      <w:r w:rsidR="005070E1" w:rsidRPr="00EA19E4">
        <w:rPr>
          <w:rFonts w:ascii="Calibri" w:hAnsi="Calibri"/>
          <w:sz w:val="22"/>
          <w:szCs w:val="22"/>
        </w:rPr>
        <w:t xml:space="preserve"> </w:t>
      </w:r>
      <w:r w:rsidRPr="00EA19E4">
        <w:rPr>
          <w:rFonts w:ascii="Calibri" w:hAnsi="Calibri"/>
          <w:sz w:val="22"/>
          <w:szCs w:val="22"/>
        </w:rPr>
        <w:t>Gemeinde Lichtenberg, Abdruck honorarfrei</w:t>
      </w:r>
    </w:p>
    <w:p w:rsidR="00BF4495" w:rsidRDefault="00BF4495" w:rsidP="00C4522F">
      <w:pPr>
        <w:rPr>
          <w:rFonts w:ascii="Calibri" w:hAnsi="Calibri"/>
          <w:sz w:val="22"/>
          <w:szCs w:val="22"/>
        </w:rPr>
      </w:pPr>
    </w:p>
    <w:p w:rsidR="00385780" w:rsidRPr="00EA19E4" w:rsidRDefault="00385780" w:rsidP="00EA19E4">
      <w:pPr>
        <w:spacing w:after="60"/>
        <w:rPr>
          <w:rFonts w:ascii="Calibri" w:hAnsi="Calibri"/>
          <w:b/>
          <w:color w:val="000000"/>
          <w:sz w:val="22"/>
          <w:szCs w:val="22"/>
        </w:rPr>
      </w:pPr>
      <w:r w:rsidRPr="00EA19E4">
        <w:rPr>
          <w:rFonts w:ascii="Calibri" w:hAnsi="Calibri"/>
          <w:b/>
          <w:sz w:val="22"/>
          <w:szCs w:val="22"/>
        </w:rPr>
        <w:t>Pressekontakt:</w:t>
      </w:r>
    </w:p>
    <w:p w:rsidR="00385780" w:rsidRPr="00EA19E4" w:rsidRDefault="00F773FA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Bürgermeisterin Daniela Durstberger</w:t>
      </w:r>
    </w:p>
    <w:p w:rsidR="00385780" w:rsidRPr="00EA19E4" w:rsidRDefault="00F773FA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Gemeindeamt Lichtenberg</w:t>
      </w:r>
      <w:r w:rsidR="00385780" w:rsidRPr="00EA19E4">
        <w:rPr>
          <w:rFonts w:ascii="Calibri" w:hAnsi="Calibri"/>
          <w:sz w:val="22"/>
          <w:szCs w:val="22"/>
        </w:rPr>
        <w:br/>
      </w:r>
      <w:proofErr w:type="spellStart"/>
      <w:r w:rsidR="00385780" w:rsidRPr="00EA19E4">
        <w:rPr>
          <w:rFonts w:ascii="Calibri" w:hAnsi="Calibri"/>
          <w:sz w:val="22"/>
          <w:szCs w:val="22"/>
        </w:rPr>
        <w:t>G</w:t>
      </w:r>
      <w:r w:rsidRPr="00EA19E4">
        <w:rPr>
          <w:rFonts w:ascii="Calibri" w:hAnsi="Calibri"/>
          <w:sz w:val="22"/>
          <w:szCs w:val="22"/>
        </w:rPr>
        <w:t>isstraße</w:t>
      </w:r>
      <w:proofErr w:type="spellEnd"/>
      <w:r w:rsidRPr="00EA19E4">
        <w:rPr>
          <w:rFonts w:ascii="Calibri" w:hAnsi="Calibri"/>
          <w:sz w:val="22"/>
          <w:szCs w:val="22"/>
        </w:rPr>
        <w:t xml:space="preserve"> 1, 4040  Lichtenberg</w:t>
      </w:r>
    </w:p>
    <w:p w:rsidR="00385780" w:rsidRPr="00EA19E4" w:rsidRDefault="00385780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Tel. +43 72</w:t>
      </w:r>
      <w:r w:rsidR="008A075E" w:rsidRPr="00EA19E4">
        <w:rPr>
          <w:rFonts w:ascii="Calibri" w:hAnsi="Calibri"/>
          <w:sz w:val="22"/>
          <w:szCs w:val="22"/>
        </w:rPr>
        <w:t>39 6708</w:t>
      </w:r>
      <w:r w:rsidRPr="00EA19E4">
        <w:rPr>
          <w:rFonts w:ascii="Calibri" w:hAnsi="Calibri"/>
          <w:sz w:val="22"/>
          <w:szCs w:val="22"/>
        </w:rPr>
        <w:br/>
        <w:t>E-Mail:</w:t>
      </w:r>
      <w:r w:rsidR="008A075E" w:rsidRPr="00EA19E4">
        <w:rPr>
          <w:rFonts w:ascii="Calibri" w:hAnsi="Calibri"/>
          <w:sz w:val="22"/>
          <w:szCs w:val="22"/>
        </w:rPr>
        <w:t xml:space="preserve"> </w:t>
      </w:r>
      <w:hyperlink r:id="rId9" w:history="1">
        <w:r w:rsidR="00BB6822" w:rsidRPr="00EA19E4">
          <w:rPr>
            <w:rStyle w:val="Hyperlink"/>
            <w:rFonts w:ascii="Calibri" w:hAnsi="Calibri"/>
            <w:sz w:val="22"/>
            <w:szCs w:val="22"/>
          </w:rPr>
          <w:t>gemeinde@lichtenberg.ooe.gv.at</w:t>
        </w:r>
      </w:hyperlink>
    </w:p>
    <w:p w:rsidR="00385780" w:rsidRDefault="006A5A24" w:rsidP="00385780">
      <w:pPr>
        <w:rPr>
          <w:rFonts w:ascii="Calibri" w:hAnsi="Calibri"/>
          <w:sz w:val="22"/>
          <w:szCs w:val="22"/>
        </w:rPr>
      </w:pPr>
      <w:hyperlink r:id="rId10" w:history="1">
        <w:r w:rsidR="00873074" w:rsidRPr="00027E53">
          <w:rPr>
            <w:rStyle w:val="Hyperlink"/>
            <w:rFonts w:ascii="Calibri" w:hAnsi="Calibri"/>
            <w:sz w:val="22"/>
            <w:szCs w:val="22"/>
          </w:rPr>
          <w:t>www.lichtenberg.ooe.gv.at</w:t>
        </w:r>
      </w:hyperlink>
    </w:p>
    <w:p w:rsidR="00BB6822" w:rsidRPr="00EA19E4" w:rsidRDefault="00BB6822" w:rsidP="00385780">
      <w:pPr>
        <w:rPr>
          <w:rFonts w:ascii="Calibri" w:hAnsi="Calibri"/>
          <w:sz w:val="22"/>
          <w:szCs w:val="22"/>
        </w:rPr>
      </w:pPr>
    </w:p>
    <w:p w:rsidR="00385780" w:rsidRPr="00EA19E4" w:rsidRDefault="00385780" w:rsidP="00EA19E4">
      <w:pPr>
        <w:spacing w:after="60"/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b/>
          <w:sz w:val="22"/>
          <w:szCs w:val="22"/>
        </w:rPr>
        <w:t>PR-Begleitung:</w:t>
      </w:r>
    </w:p>
    <w:p w:rsidR="00385780" w:rsidRPr="00EA19E4" w:rsidRDefault="00873074" w:rsidP="003857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Monika Ratzenböck</w:t>
      </w:r>
    </w:p>
    <w:p w:rsidR="00385780" w:rsidRPr="00EA19E4" w:rsidRDefault="00385780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Agentur Strategische Öffentlichkeitsarbeit</w:t>
      </w:r>
    </w:p>
    <w:p w:rsidR="00385780" w:rsidRPr="00EA19E4" w:rsidRDefault="00385780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Wohnpark 3, 4040  Lichtenberg</w:t>
      </w:r>
    </w:p>
    <w:p w:rsidR="00385780" w:rsidRPr="00EA19E4" w:rsidRDefault="00385780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>Mobil: + 43 676 60 44 123,</w:t>
      </w:r>
    </w:p>
    <w:p w:rsidR="00385780" w:rsidRPr="00EA19E4" w:rsidRDefault="00385780" w:rsidP="00385780">
      <w:pPr>
        <w:rPr>
          <w:rFonts w:ascii="Calibri" w:hAnsi="Calibri"/>
          <w:sz w:val="22"/>
          <w:szCs w:val="22"/>
        </w:rPr>
      </w:pPr>
      <w:r w:rsidRPr="00EA19E4">
        <w:rPr>
          <w:rFonts w:ascii="Calibri" w:hAnsi="Calibri"/>
          <w:sz w:val="22"/>
          <w:szCs w:val="22"/>
        </w:rPr>
        <w:t xml:space="preserve">E-Mail: </w:t>
      </w:r>
      <w:hyperlink r:id="rId11" w:history="1">
        <w:r w:rsidR="008A075E" w:rsidRPr="00EA19E4">
          <w:rPr>
            <w:rStyle w:val="Hyperlink"/>
            <w:rFonts w:ascii="Calibri" w:hAnsi="Calibri"/>
            <w:sz w:val="22"/>
            <w:szCs w:val="22"/>
          </w:rPr>
          <w:t>office@monika-ratzenboeck.at</w:t>
        </w:r>
      </w:hyperlink>
    </w:p>
    <w:p w:rsidR="00FC65D7" w:rsidRPr="00AF2A9D" w:rsidRDefault="006A5A24" w:rsidP="00FC65D7">
      <w:pPr>
        <w:rPr>
          <w:rFonts w:ascii="Calibri" w:hAnsi="Calibri"/>
          <w:sz w:val="22"/>
          <w:szCs w:val="22"/>
        </w:rPr>
      </w:pPr>
      <w:hyperlink r:id="rId12" w:history="1">
        <w:r w:rsidR="00385780" w:rsidRPr="00EA19E4">
          <w:rPr>
            <w:rStyle w:val="Hyperlink"/>
            <w:rFonts w:ascii="Calibri" w:hAnsi="Calibri"/>
            <w:sz w:val="22"/>
            <w:szCs w:val="22"/>
          </w:rPr>
          <w:t>www.monika-ratzenboeck.at</w:t>
        </w:r>
      </w:hyperlink>
    </w:p>
    <w:sectPr w:rsidR="00FC65D7" w:rsidRPr="00AF2A9D" w:rsidSect="00500C43">
      <w:headerReference w:type="default" r:id="rId13"/>
      <w:footerReference w:type="default" r:id="rId14"/>
      <w:pgSz w:w="11900" w:h="16840"/>
      <w:pgMar w:top="1417" w:right="1417" w:bottom="1134" w:left="1417" w:header="238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82" w:rsidRDefault="00172582" w:rsidP="00575196">
      <w:r>
        <w:separator/>
      </w:r>
    </w:p>
  </w:endnote>
  <w:endnote w:type="continuationSeparator" w:id="0">
    <w:p w:rsidR="00172582" w:rsidRDefault="00172582" w:rsidP="005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zukiPRO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43" w:rsidRDefault="00A15C4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-1014095</wp:posOffset>
          </wp:positionH>
          <wp:positionV relativeFrom="paragraph">
            <wp:posOffset>164465</wp:posOffset>
          </wp:positionV>
          <wp:extent cx="7757795" cy="956310"/>
          <wp:effectExtent l="0" t="0" r="0" b="8890"/>
          <wp:wrapNone/>
          <wp:docPr id="4" name="Bild 4" descr="ssd:Users:Guest:Downloads: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d:Users:Guest:Downloads: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82" w:rsidRDefault="00172582" w:rsidP="00575196">
      <w:r>
        <w:separator/>
      </w:r>
    </w:p>
  </w:footnote>
  <w:footnote w:type="continuationSeparator" w:id="0">
    <w:p w:rsidR="00172582" w:rsidRDefault="00172582" w:rsidP="0057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6" w:rsidRDefault="00A15C4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2857500</wp:posOffset>
          </wp:positionH>
          <wp:positionV relativeFrom="margin">
            <wp:posOffset>-1852930</wp:posOffset>
          </wp:positionV>
          <wp:extent cx="3886835" cy="1862455"/>
          <wp:effectExtent l="0" t="0" r="0" b="0"/>
          <wp:wrapSquare wrapText="bothSides"/>
          <wp:docPr id="5" name="Bild 3" descr="Beschreibung: ssd:Users:Guest:Downloads:unnam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ssd:Users:Guest:Downloads:unnam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18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4AA"/>
    <w:multiLevelType w:val="hybridMultilevel"/>
    <w:tmpl w:val="BD0CE5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C09"/>
    <w:multiLevelType w:val="hybridMultilevel"/>
    <w:tmpl w:val="1814225E"/>
    <w:lvl w:ilvl="0" w:tplc="A55A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E0A3B"/>
    <w:multiLevelType w:val="hybridMultilevel"/>
    <w:tmpl w:val="0108D9B6"/>
    <w:lvl w:ilvl="0" w:tplc="99C2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D3148"/>
    <w:multiLevelType w:val="hybridMultilevel"/>
    <w:tmpl w:val="43300C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7F04"/>
    <w:multiLevelType w:val="hybridMultilevel"/>
    <w:tmpl w:val="A2E22C3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78F6"/>
    <w:multiLevelType w:val="hybridMultilevel"/>
    <w:tmpl w:val="76DE944E"/>
    <w:lvl w:ilvl="0" w:tplc="72627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10467"/>
    <w:multiLevelType w:val="hybridMultilevel"/>
    <w:tmpl w:val="99B88E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4EC2"/>
    <w:multiLevelType w:val="hybridMultilevel"/>
    <w:tmpl w:val="5F70C2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118"/>
    <w:multiLevelType w:val="hybridMultilevel"/>
    <w:tmpl w:val="CDD4F05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194B"/>
    <w:multiLevelType w:val="hybridMultilevel"/>
    <w:tmpl w:val="F33CEA16"/>
    <w:lvl w:ilvl="0" w:tplc="65284888">
      <w:start w:val="1"/>
      <w:numFmt w:val="lowerLetter"/>
      <w:lvlText w:val="%1)"/>
      <w:lvlJc w:val="left"/>
      <w:pPr>
        <w:ind w:left="720" w:hanging="360"/>
      </w:pPr>
      <w:rPr>
        <w:rFonts w:ascii="SuzukiPRORegular" w:hAnsi="SuzukiPRORegular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48A"/>
    <w:multiLevelType w:val="hybridMultilevel"/>
    <w:tmpl w:val="70587A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7A01"/>
    <w:multiLevelType w:val="hybridMultilevel"/>
    <w:tmpl w:val="BAA6E88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006AC"/>
    <w:multiLevelType w:val="hybridMultilevel"/>
    <w:tmpl w:val="15801BE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5EB7"/>
    <w:multiLevelType w:val="hybridMultilevel"/>
    <w:tmpl w:val="BB9031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C2455"/>
    <w:multiLevelType w:val="hybridMultilevel"/>
    <w:tmpl w:val="2910A2A0"/>
    <w:lvl w:ilvl="0" w:tplc="0C070011">
      <w:start w:val="1"/>
      <w:numFmt w:val="decimal"/>
      <w:lvlText w:val="%1)"/>
      <w:lvlJc w:val="left"/>
      <w:pPr>
        <w:ind w:left="2160" w:hanging="360"/>
      </w:pPr>
    </w:lvl>
    <w:lvl w:ilvl="1" w:tplc="0C070019" w:tentative="1">
      <w:start w:val="1"/>
      <w:numFmt w:val="lowerLetter"/>
      <w:lvlText w:val="%2."/>
      <w:lvlJc w:val="left"/>
      <w:pPr>
        <w:ind w:left="2880" w:hanging="360"/>
      </w:pPr>
    </w:lvl>
    <w:lvl w:ilvl="2" w:tplc="0C07001B" w:tentative="1">
      <w:start w:val="1"/>
      <w:numFmt w:val="lowerRoman"/>
      <w:lvlText w:val="%3."/>
      <w:lvlJc w:val="right"/>
      <w:pPr>
        <w:ind w:left="3600" w:hanging="180"/>
      </w:pPr>
    </w:lvl>
    <w:lvl w:ilvl="3" w:tplc="0C07000F" w:tentative="1">
      <w:start w:val="1"/>
      <w:numFmt w:val="decimal"/>
      <w:lvlText w:val="%4."/>
      <w:lvlJc w:val="left"/>
      <w:pPr>
        <w:ind w:left="4320" w:hanging="360"/>
      </w:pPr>
    </w:lvl>
    <w:lvl w:ilvl="4" w:tplc="0C070019" w:tentative="1">
      <w:start w:val="1"/>
      <w:numFmt w:val="lowerLetter"/>
      <w:lvlText w:val="%5."/>
      <w:lvlJc w:val="left"/>
      <w:pPr>
        <w:ind w:left="5040" w:hanging="360"/>
      </w:pPr>
    </w:lvl>
    <w:lvl w:ilvl="5" w:tplc="0C07001B" w:tentative="1">
      <w:start w:val="1"/>
      <w:numFmt w:val="lowerRoman"/>
      <w:lvlText w:val="%6."/>
      <w:lvlJc w:val="right"/>
      <w:pPr>
        <w:ind w:left="5760" w:hanging="180"/>
      </w:pPr>
    </w:lvl>
    <w:lvl w:ilvl="6" w:tplc="0C07000F" w:tentative="1">
      <w:start w:val="1"/>
      <w:numFmt w:val="decimal"/>
      <w:lvlText w:val="%7."/>
      <w:lvlJc w:val="left"/>
      <w:pPr>
        <w:ind w:left="6480" w:hanging="360"/>
      </w:pPr>
    </w:lvl>
    <w:lvl w:ilvl="7" w:tplc="0C070019" w:tentative="1">
      <w:start w:val="1"/>
      <w:numFmt w:val="lowerLetter"/>
      <w:lvlText w:val="%8."/>
      <w:lvlJc w:val="left"/>
      <w:pPr>
        <w:ind w:left="7200" w:hanging="360"/>
      </w:pPr>
    </w:lvl>
    <w:lvl w:ilvl="8" w:tplc="0C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7311699"/>
    <w:multiLevelType w:val="hybridMultilevel"/>
    <w:tmpl w:val="43B85A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4A25"/>
    <w:multiLevelType w:val="hybridMultilevel"/>
    <w:tmpl w:val="6ADAAF6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F2D51"/>
    <w:multiLevelType w:val="hybridMultilevel"/>
    <w:tmpl w:val="CF129474"/>
    <w:lvl w:ilvl="0" w:tplc="6ED66EA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21DC7"/>
    <w:multiLevelType w:val="hybridMultilevel"/>
    <w:tmpl w:val="7160EC7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0BCE"/>
    <w:multiLevelType w:val="hybridMultilevel"/>
    <w:tmpl w:val="152A3B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"/>
  </w:num>
  <w:num w:numId="15">
    <w:abstractNumId w:val="2"/>
  </w:num>
  <w:num w:numId="16">
    <w:abstractNumId w:val="4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6"/>
    <w:rsid w:val="00004935"/>
    <w:rsid w:val="00007AFB"/>
    <w:rsid w:val="00011514"/>
    <w:rsid w:val="000118DF"/>
    <w:rsid w:val="000154A7"/>
    <w:rsid w:val="0002539A"/>
    <w:rsid w:val="00025EE3"/>
    <w:rsid w:val="0003273A"/>
    <w:rsid w:val="00035ACD"/>
    <w:rsid w:val="000463A6"/>
    <w:rsid w:val="00073602"/>
    <w:rsid w:val="00080DA3"/>
    <w:rsid w:val="00081747"/>
    <w:rsid w:val="00087561"/>
    <w:rsid w:val="00096B70"/>
    <w:rsid w:val="000A24AF"/>
    <w:rsid w:val="000A3540"/>
    <w:rsid w:val="000B408A"/>
    <w:rsid w:val="000D00EF"/>
    <w:rsid w:val="000D40C3"/>
    <w:rsid w:val="000F0E07"/>
    <w:rsid w:val="00103323"/>
    <w:rsid w:val="00157028"/>
    <w:rsid w:val="001650C9"/>
    <w:rsid w:val="00172582"/>
    <w:rsid w:val="00173B77"/>
    <w:rsid w:val="00183B63"/>
    <w:rsid w:val="001873FF"/>
    <w:rsid w:val="0019001C"/>
    <w:rsid w:val="00194DD4"/>
    <w:rsid w:val="00195211"/>
    <w:rsid w:val="001B1044"/>
    <w:rsid w:val="001B2840"/>
    <w:rsid w:val="001B7F24"/>
    <w:rsid w:val="002179DA"/>
    <w:rsid w:val="002202FE"/>
    <w:rsid w:val="00223565"/>
    <w:rsid w:val="00235BC8"/>
    <w:rsid w:val="002379CF"/>
    <w:rsid w:val="00237F4E"/>
    <w:rsid w:val="002522EC"/>
    <w:rsid w:val="00274488"/>
    <w:rsid w:val="002861E0"/>
    <w:rsid w:val="002A2BC2"/>
    <w:rsid w:val="002A5B9E"/>
    <w:rsid w:val="002B7A95"/>
    <w:rsid w:val="002D02FD"/>
    <w:rsid w:val="002E6502"/>
    <w:rsid w:val="00312BBE"/>
    <w:rsid w:val="0032583B"/>
    <w:rsid w:val="0035048A"/>
    <w:rsid w:val="003604C8"/>
    <w:rsid w:val="00385780"/>
    <w:rsid w:val="003878E0"/>
    <w:rsid w:val="003C5F24"/>
    <w:rsid w:val="003F38E5"/>
    <w:rsid w:val="003F551D"/>
    <w:rsid w:val="0041243A"/>
    <w:rsid w:val="0041643D"/>
    <w:rsid w:val="00424F21"/>
    <w:rsid w:val="00434FBA"/>
    <w:rsid w:val="0044659A"/>
    <w:rsid w:val="004543C9"/>
    <w:rsid w:val="00462402"/>
    <w:rsid w:val="004665A1"/>
    <w:rsid w:val="00474AC4"/>
    <w:rsid w:val="004A2BE6"/>
    <w:rsid w:val="004D74BE"/>
    <w:rsid w:val="004E1494"/>
    <w:rsid w:val="004F02F8"/>
    <w:rsid w:val="00500C43"/>
    <w:rsid w:val="005015EF"/>
    <w:rsid w:val="005070E1"/>
    <w:rsid w:val="00510F3A"/>
    <w:rsid w:val="00522BE6"/>
    <w:rsid w:val="00524AAD"/>
    <w:rsid w:val="005405DB"/>
    <w:rsid w:val="005459B0"/>
    <w:rsid w:val="00566450"/>
    <w:rsid w:val="0056799D"/>
    <w:rsid w:val="00571193"/>
    <w:rsid w:val="00575196"/>
    <w:rsid w:val="005825F6"/>
    <w:rsid w:val="005929AB"/>
    <w:rsid w:val="00592DB8"/>
    <w:rsid w:val="005A3A83"/>
    <w:rsid w:val="005B29B4"/>
    <w:rsid w:val="005C5CEB"/>
    <w:rsid w:val="005D7DF0"/>
    <w:rsid w:val="005E242F"/>
    <w:rsid w:val="005E53E8"/>
    <w:rsid w:val="005F755F"/>
    <w:rsid w:val="00610D2A"/>
    <w:rsid w:val="006162A4"/>
    <w:rsid w:val="006253C2"/>
    <w:rsid w:val="00627ECC"/>
    <w:rsid w:val="0063482F"/>
    <w:rsid w:val="00635D03"/>
    <w:rsid w:val="0066380A"/>
    <w:rsid w:val="00672037"/>
    <w:rsid w:val="00692CA9"/>
    <w:rsid w:val="006944DF"/>
    <w:rsid w:val="006A5A24"/>
    <w:rsid w:val="006A7854"/>
    <w:rsid w:val="006B01E5"/>
    <w:rsid w:val="006B5546"/>
    <w:rsid w:val="006B7E4B"/>
    <w:rsid w:val="006D5A23"/>
    <w:rsid w:val="006E037F"/>
    <w:rsid w:val="006F3553"/>
    <w:rsid w:val="006F4E74"/>
    <w:rsid w:val="00736F86"/>
    <w:rsid w:val="007458A9"/>
    <w:rsid w:val="0075592E"/>
    <w:rsid w:val="00776E8B"/>
    <w:rsid w:val="00777966"/>
    <w:rsid w:val="007A1D6F"/>
    <w:rsid w:val="007A6778"/>
    <w:rsid w:val="007C2B1C"/>
    <w:rsid w:val="007C62E7"/>
    <w:rsid w:val="007C6CD0"/>
    <w:rsid w:val="007D1F84"/>
    <w:rsid w:val="007D776D"/>
    <w:rsid w:val="007E010E"/>
    <w:rsid w:val="00812D72"/>
    <w:rsid w:val="008326A3"/>
    <w:rsid w:val="00853900"/>
    <w:rsid w:val="008724A0"/>
    <w:rsid w:val="00872D8F"/>
    <w:rsid w:val="00873074"/>
    <w:rsid w:val="00873732"/>
    <w:rsid w:val="00877C65"/>
    <w:rsid w:val="0089275A"/>
    <w:rsid w:val="0089426B"/>
    <w:rsid w:val="008A075E"/>
    <w:rsid w:val="008A5AD1"/>
    <w:rsid w:val="008B78E8"/>
    <w:rsid w:val="008C62C4"/>
    <w:rsid w:val="008D1FAF"/>
    <w:rsid w:val="008D29FA"/>
    <w:rsid w:val="008E2B4A"/>
    <w:rsid w:val="008E3436"/>
    <w:rsid w:val="008E4665"/>
    <w:rsid w:val="008E4C37"/>
    <w:rsid w:val="008F56A8"/>
    <w:rsid w:val="009054FC"/>
    <w:rsid w:val="00906BE3"/>
    <w:rsid w:val="00964B6C"/>
    <w:rsid w:val="009C0070"/>
    <w:rsid w:val="009C1627"/>
    <w:rsid w:val="009E19E5"/>
    <w:rsid w:val="009E1B9F"/>
    <w:rsid w:val="009F5298"/>
    <w:rsid w:val="00A052EC"/>
    <w:rsid w:val="00A0610B"/>
    <w:rsid w:val="00A1180A"/>
    <w:rsid w:val="00A13FC7"/>
    <w:rsid w:val="00A15C47"/>
    <w:rsid w:val="00A355F9"/>
    <w:rsid w:val="00A36ADA"/>
    <w:rsid w:val="00A44901"/>
    <w:rsid w:val="00A479BC"/>
    <w:rsid w:val="00A50F3C"/>
    <w:rsid w:val="00A51C11"/>
    <w:rsid w:val="00A64961"/>
    <w:rsid w:val="00A721DB"/>
    <w:rsid w:val="00A77E56"/>
    <w:rsid w:val="00A84F74"/>
    <w:rsid w:val="00AA545D"/>
    <w:rsid w:val="00AB066C"/>
    <w:rsid w:val="00AB680C"/>
    <w:rsid w:val="00AD47A8"/>
    <w:rsid w:val="00AD4E7A"/>
    <w:rsid w:val="00AE3796"/>
    <w:rsid w:val="00AF2A9D"/>
    <w:rsid w:val="00AF5AD5"/>
    <w:rsid w:val="00B05D60"/>
    <w:rsid w:val="00B347C2"/>
    <w:rsid w:val="00B40371"/>
    <w:rsid w:val="00B7219D"/>
    <w:rsid w:val="00B75DC7"/>
    <w:rsid w:val="00B96BAD"/>
    <w:rsid w:val="00BA722E"/>
    <w:rsid w:val="00BB3FE7"/>
    <w:rsid w:val="00BB6822"/>
    <w:rsid w:val="00BC7175"/>
    <w:rsid w:val="00BF4495"/>
    <w:rsid w:val="00C12E07"/>
    <w:rsid w:val="00C16524"/>
    <w:rsid w:val="00C16FBB"/>
    <w:rsid w:val="00C35176"/>
    <w:rsid w:val="00C4522F"/>
    <w:rsid w:val="00C55A1F"/>
    <w:rsid w:val="00C61E80"/>
    <w:rsid w:val="00C77118"/>
    <w:rsid w:val="00C9335A"/>
    <w:rsid w:val="00C96C08"/>
    <w:rsid w:val="00CE5095"/>
    <w:rsid w:val="00D0421F"/>
    <w:rsid w:val="00D140DF"/>
    <w:rsid w:val="00D31DBD"/>
    <w:rsid w:val="00D36BA9"/>
    <w:rsid w:val="00D62F50"/>
    <w:rsid w:val="00D7040A"/>
    <w:rsid w:val="00D815A3"/>
    <w:rsid w:val="00D912D4"/>
    <w:rsid w:val="00D9265E"/>
    <w:rsid w:val="00D95A31"/>
    <w:rsid w:val="00D96DD4"/>
    <w:rsid w:val="00DC392F"/>
    <w:rsid w:val="00DD3DEB"/>
    <w:rsid w:val="00DD69E1"/>
    <w:rsid w:val="00E26CE3"/>
    <w:rsid w:val="00E32473"/>
    <w:rsid w:val="00E40E8B"/>
    <w:rsid w:val="00EA19E4"/>
    <w:rsid w:val="00EA228F"/>
    <w:rsid w:val="00EB607E"/>
    <w:rsid w:val="00F32EC3"/>
    <w:rsid w:val="00F47FF0"/>
    <w:rsid w:val="00F53BEC"/>
    <w:rsid w:val="00F773FA"/>
    <w:rsid w:val="00F8378A"/>
    <w:rsid w:val="00F85095"/>
    <w:rsid w:val="00F86453"/>
    <w:rsid w:val="00F94B81"/>
    <w:rsid w:val="00FC00F8"/>
    <w:rsid w:val="00FC65D7"/>
    <w:rsid w:val="00FD2320"/>
    <w:rsid w:val="00FF2B5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F7FFE656-826E-46F7-A431-CE2732E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196"/>
  </w:style>
  <w:style w:type="paragraph" w:styleId="Fuzeile">
    <w:name w:val="footer"/>
    <w:basedOn w:val="Standard"/>
    <w:link w:val="FuzeileZchn"/>
    <w:uiPriority w:val="99"/>
    <w:unhideWhenUsed/>
    <w:rsid w:val="00575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1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9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519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247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326A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_8"/>
    <w:basedOn w:val="Standard"/>
    <w:rsid w:val="008326A3"/>
    <w:pPr>
      <w:spacing w:before="100" w:beforeAutospacing="1" w:after="100" w:afterAutospacing="1"/>
    </w:pPr>
    <w:rPr>
      <w:rFonts w:ascii="Times New Roman" w:eastAsia="Times New Roman" w:hAnsi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ute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ika-ratzenboeck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onika-ratzenboeck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htenberg.ooe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lichtenberg.ooe.gv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80F00-F711-4192-A465-CA8CBEB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Office</cp:lastModifiedBy>
  <cp:revision>3</cp:revision>
  <cp:lastPrinted>2018-07-12T13:17:00Z</cp:lastPrinted>
  <dcterms:created xsi:type="dcterms:W3CDTF">2018-07-13T07:15:00Z</dcterms:created>
  <dcterms:modified xsi:type="dcterms:W3CDTF">2018-07-13T07:40:00Z</dcterms:modified>
</cp:coreProperties>
</file>